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F" w:rsidRPr="00CF534A" w:rsidRDefault="00A45A35" w:rsidP="00A45A35">
      <w:pPr>
        <w:spacing w:after="0" w:line="240" w:lineRule="auto"/>
        <w:jc w:val="right"/>
        <w:rPr>
          <w:b/>
        </w:rPr>
      </w:pPr>
      <w:r w:rsidRPr="00CF534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3C837B" wp14:editId="098CAA1A">
            <wp:extent cx="730011" cy="53091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-Форум 202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8452" r="7785" b="18294"/>
                    <a:stretch/>
                  </pic:blipFill>
                  <pic:spPr bwMode="auto">
                    <a:xfrm>
                      <a:off x="0" y="0"/>
                      <a:ext cx="734521" cy="53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534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66658F" wp14:editId="17531A8C">
            <wp:extent cx="483079" cy="48307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9" cy="4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34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2E24D4" wp14:editId="0747CD29">
            <wp:extent cx="577969" cy="492530"/>
            <wp:effectExtent l="0" t="0" r="0" b="317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6" t="41846" r="33711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4" cy="4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5E" w:rsidRPr="00CF534A" w:rsidRDefault="00482D5E" w:rsidP="00482D5E">
      <w:pPr>
        <w:spacing w:after="0" w:line="240" w:lineRule="auto"/>
        <w:jc w:val="center"/>
        <w:rPr>
          <w:b/>
        </w:rPr>
      </w:pPr>
      <w:r w:rsidRPr="00CF534A">
        <w:rPr>
          <w:b/>
        </w:rPr>
        <w:t>Программа</w:t>
      </w:r>
      <w:r w:rsidR="00134CC5" w:rsidRPr="00CF534A">
        <w:rPr>
          <w:b/>
        </w:rPr>
        <w:t xml:space="preserve"> пленарного заседания</w:t>
      </w:r>
    </w:p>
    <w:p w:rsidR="00482D5E" w:rsidRPr="00CF534A" w:rsidRDefault="00957F51" w:rsidP="00482D5E">
      <w:pPr>
        <w:spacing w:after="0" w:line="240" w:lineRule="auto"/>
        <w:jc w:val="center"/>
        <w:rPr>
          <w:b/>
        </w:rPr>
      </w:pPr>
      <w:r w:rsidRPr="00CF534A">
        <w:rPr>
          <w:b/>
        </w:rPr>
        <w:t>м</w:t>
      </w:r>
      <w:r w:rsidR="00482D5E" w:rsidRPr="00CF534A">
        <w:rPr>
          <w:b/>
        </w:rPr>
        <w:t>еждународного дискуссионного клуба Евразийского объединения женщин – региональных лидеров на тему</w:t>
      </w:r>
    </w:p>
    <w:p w:rsidR="00482D5E" w:rsidRPr="00CF534A" w:rsidRDefault="00482D5E" w:rsidP="00482D5E">
      <w:pPr>
        <w:spacing w:after="0" w:line="240" w:lineRule="auto"/>
        <w:jc w:val="center"/>
        <w:rPr>
          <w:b/>
        </w:rPr>
      </w:pPr>
      <w:r w:rsidRPr="00CF534A">
        <w:rPr>
          <w:b/>
        </w:rPr>
        <w:t>«</w:t>
      </w:r>
      <w:proofErr w:type="spellStart"/>
      <w:r w:rsidRPr="00CF534A">
        <w:rPr>
          <w:b/>
        </w:rPr>
        <w:t>Цифровизация</w:t>
      </w:r>
      <w:proofErr w:type="spellEnd"/>
      <w:r w:rsidRPr="00CF534A">
        <w:rPr>
          <w:b/>
        </w:rPr>
        <w:t xml:space="preserve"> рабочих процессов. Трансформация занятости женщин во время пандемии, в </w:t>
      </w:r>
      <w:proofErr w:type="spellStart"/>
      <w:r w:rsidRPr="00CF534A">
        <w:rPr>
          <w:b/>
        </w:rPr>
        <w:t>постковидный</w:t>
      </w:r>
      <w:proofErr w:type="spellEnd"/>
      <w:r w:rsidRPr="00CF534A">
        <w:rPr>
          <w:b/>
        </w:rPr>
        <w:t xml:space="preserve"> период»</w:t>
      </w:r>
    </w:p>
    <w:p w:rsidR="0046622A" w:rsidRPr="00CF534A" w:rsidRDefault="0046622A" w:rsidP="00482D5E">
      <w:pPr>
        <w:spacing w:after="0" w:line="240" w:lineRule="auto"/>
        <w:jc w:val="center"/>
        <w:rPr>
          <w:b/>
        </w:rPr>
      </w:pPr>
    </w:p>
    <w:p w:rsidR="00482D5E" w:rsidRPr="00CF534A" w:rsidRDefault="00482D5E" w:rsidP="00482D5E">
      <w:pPr>
        <w:spacing w:after="0" w:line="240" w:lineRule="auto"/>
        <w:jc w:val="center"/>
        <w:rPr>
          <w:b/>
        </w:rPr>
      </w:pPr>
      <w:r w:rsidRPr="00CF534A">
        <w:rPr>
          <w:b/>
        </w:rPr>
        <w:t>1</w:t>
      </w:r>
      <w:r w:rsidR="005E2A91" w:rsidRPr="00CF534A">
        <w:rPr>
          <w:b/>
        </w:rPr>
        <w:t>5</w:t>
      </w:r>
      <w:r w:rsidRPr="00CF534A">
        <w:rPr>
          <w:b/>
        </w:rPr>
        <w:t xml:space="preserve"> июня 2021 года (</w:t>
      </w:r>
      <w:r w:rsidR="007C362A" w:rsidRPr="00CF534A">
        <w:rPr>
          <w:b/>
        </w:rPr>
        <w:t>вторник</w:t>
      </w:r>
      <w:r w:rsidRPr="00CF534A">
        <w:rPr>
          <w:b/>
        </w:rPr>
        <w:t>)</w:t>
      </w:r>
    </w:p>
    <w:p w:rsidR="00717438" w:rsidRPr="00CF534A" w:rsidRDefault="005E2A91" w:rsidP="00482D5E">
      <w:pPr>
        <w:spacing w:after="0" w:line="240" w:lineRule="auto"/>
        <w:jc w:val="center"/>
        <w:rPr>
          <w:b/>
          <w:szCs w:val="28"/>
          <w:u w:val="single"/>
        </w:rPr>
      </w:pPr>
      <w:r w:rsidRPr="00CF534A">
        <w:rPr>
          <w:b/>
          <w:szCs w:val="28"/>
        </w:rPr>
        <w:t>14.40-15.20</w:t>
      </w:r>
      <w:r w:rsidR="00717438" w:rsidRPr="00CF534A">
        <w:rPr>
          <w:b/>
          <w:szCs w:val="28"/>
        </w:rPr>
        <w:t xml:space="preserve"> (</w:t>
      </w:r>
      <w:proofErr w:type="spellStart"/>
      <w:proofErr w:type="gramStart"/>
      <w:r w:rsidR="00717438" w:rsidRPr="00CF534A">
        <w:rPr>
          <w:b/>
          <w:szCs w:val="28"/>
        </w:rPr>
        <w:t>Мск</w:t>
      </w:r>
      <w:proofErr w:type="spellEnd"/>
      <w:proofErr w:type="gramEnd"/>
      <w:r w:rsidR="00717438" w:rsidRPr="00CF534A">
        <w:rPr>
          <w:b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X="-176" w:tblpY="468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CF534A" w:rsidRPr="00CF534A" w:rsidTr="00FB347E">
        <w:tc>
          <w:tcPr>
            <w:tcW w:w="1668" w:type="dxa"/>
          </w:tcPr>
          <w:p w:rsidR="00482D5E" w:rsidRPr="00CF534A" w:rsidRDefault="005E2A91" w:rsidP="00FB347E">
            <w:pPr>
              <w:jc w:val="center"/>
              <w:rPr>
                <w:b/>
                <w:szCs w:val="28"/>
              </w:rPr>
            </w:pPr>
            <w:r w:rsidRPr="00CF534A">
              <w:rPr>
                <w:b/>
                <w:szCs w:val="28"/>
              </w:rPr>
              <w:t>14.40-15.20</w:t>
            </w:r>
          </w:p>
          <w:p w:rsidR="00482D5E" w:rsidRPr="00CF534A" w:rsidRDefault="005E2A91" w:rsidP="00FB347E">
            <w:pPr>
              <w:jc w:val="center"/>
              <w:rPr>
                <w:szCs w:val="28"/>
              </w:rPr>
            </w:pPr>
            <w:r w:rsidRPr="00CF534A">
              <w:rPr>
                <w:b/>
                <w:szCs w:val="28"/>
              </w:rPr>
              <w:t>40 минут</w:t>
            </w:r>
          </w:p>
        </w:tc>
        <w:tc>
          <w:tcPr>
            <w:tcW w:w="8079" w:type="dxa"/>
          </w:tcPr>
          <w:p w:rsidR="00482D5E" w:rsidRPr="00CF534A" w:rsidRDefault="00482D5E" w:rsidP="00FB347E">
            <w:pPr>
              <w:jc w:val="both"/>
              <w:rPr>
                <w:b/>
                <w:szCs w:val="28"/>
              </w:rPr>
            </w:pPr>
            <w:r w:rsidRPr="00CF534A">
              <w:rPr>
                <w:b/>
                <w:szCs w:val="28"/>
              </w:rPr>
              <w:t>Пленарное заседание</w:t>
            </w:r>
          </w:p>
          <w:p w:rsidR="00482D5E" w:rsidRPr="00CF534A" w:rsidRDefault="00482D5E" w:rsidP="00FB347E">
            <w:pPr>
              <w:jc w:val="both"/>
              <w:rPr>
                <w:b/>
                <w:szCs w:val="28"/>
              </w:rPr>
            </w:pPr>
          </w:p>
          <w:p w:rsidR="00482D5E" w:rsidRPr="00CF534A" w:rsidRDefault="00482D5E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b/>
                <w:i/>
                <w:szCs w:val="28"/>
              </w:rPr>
              <w:t>Модератор:</w:t>
            </w:r>
            <w:r w:rsidRPr="00CF534A">
              <w:rPr>
                <w:i/>
                <w:szCs w:val="28"/>
              </w:rPr>
              <w:t xml:space="preserve"> Пешкова Вероника Александровна, Посол доброй воли Организации Объединенных Наций по промышленному развитию ЮНИДО</w:t>
            </w:r>
          </w:p>
          <w:p w:rsidR="00482D5E" w:rsidRPr="00CF534A" w:rsidRDefault="00482D5E" w:rsidP="00FB347E">
            <w:pPr>
              <w:jc w:val="both"/>
              <w:rPr>
                <w:i/>
                <w:szCs w:val="28"/>
              </w:rPr>
            </w:pPr>
          </w:p>
          <w:p w:rsidR="00482D5E" w:rsidRPr="00CF534A" w:rsidRDefault="00C9088A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b/>
                <w:i/>
                <w:szCs w:val="28"/>
              </w:rPr>
              <w:t>Присутствуют</w:t>
            </w:r>
            <w:r w:rsidR="00482D5E" w:rsidRPr="00CF534A">
              <w:rPr>
                <w:b/>
                <w:i/>
                <w:szCs w:val="28"/>
              </w:rPr>
              <w:t>:</w:t>
            </w:r>
            <w:r w:rsidR="00482D5E" w:rsidRPr="00CF534A">
              <w:rPr>
                <w:i/>
                <w:szCs w:val="28"/>
              </w:rPr>
              <w:t xml:space="preserve"> участницы Евразийского женского форума, Евразийского объединения женщин – региональных лидеров, международных организаций и объединений, женщины-лидеры регионов стран мира</w:t>
            </w:r>
          </w:p>
          <w:p w:rsidR="00482D5E" w:rsidRPr="00CF534A" w:rsidRDefault="00482D5E" w:rsidP="00FB347E">
            <w:pPr>
              <w:jc w:val="both"/>
              <w:rPr>
                <w:i/>
                <w:szCs w:val="28"/>
              </w:rPr>
            </w:pPr>
          </w:p>
          <w:p w:rsidR="00234D7A" w:rsidRPr="00CF534A" w:rsidRDefault="00234D7A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b/>
                <w:i/>
                <w:szCs w:val="28"/>
              </w:rPr>
              <w:t>Место проведения:</w:t>
            </w:r>
            <w:r w:rsidRPr="00CF534A">
              <w:rPr>
                <w:i/>
                <w:szCs w:val="28"/>
              </w:rPr>
              <w:t xml:space="preserve"> КТЦ «Югра-Классик», зал «</w:t>
            </w:r>
            <w:proofErr w:type="spellStart"/>
            <w:r w:rsidRPr="00CF534A">
              <w:rPr>
                <w:i/>
                <w:szCs w:val="28"/>
              </w:rPr>
              <w:t>Амадеус</w:t>
            </w:r>
            <w:proofErr w:type="spellEnd"/>
            <w:r w:rsidRPr="00CF534A">
              <w:rPr>
                <w:i/>
                <w:szCs w:val="28"/>
              </w:rPr>
              <w:t>»</w:t>
            </w:r>
          </w:p>
          <w:p w:rsidR="00234D7A" w:rsidRPr="00CF534A" w:rsidRDefault="00234D7A" w:rsidP="00FB347E">
            <w:pPr>
              <w:jc w:val="both"/>
              <w:rPr>
                <w:i/>
                <w:szCs w:val="28"/>
              </w:rPr>
            </w:pPr>
          </w:p>
          <w:p w:rsidR="00482D5E" w:rsidRPr="00CF534A" w:rsidRDefault="00482D5E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b/>
                <w:i/>
                <w:szCs w:val="28"/>
              </w:rPr>
              <w:t>Регламент выступления</w:t>
            </w:r>
            <w:r w:rsidRPr="00CF534A">
              <w:rPr>
                <w:i/>
                <w:szCs w:val="28"/>
              </w:rPr>
              <w:t xml:space="preserve"> </w:t>
            </w:r>
            <w:r w:rsidR="007A0085" w:rsidRPr="00CF534A">
              <w:rPr>
                <w:i/>
                <w:szCs w:val="28"/>
              </w:rPr>
              <w:t>- до</w:t>
            </w:r>
            <w:r w:rsidR="00974387" w:rsidRPr="00CF534A">
              <w:rPr>
                <w:i/>
                <w:szCs w:val="28"/>
              </w:rPr>
              <w:t xml:space="preserve"> 3 минут</w:t>
            </w:r>
          </w:p>
          <w:p w:rsidR="00D737D0" w:rsidRPr="00CF534A" w:rsidRDefault="00D737D0" w:rsidP="00FB347E">
            <w:pPr>
              <w:jc w:val="both"/>
              <w:rPr>
                <w:i/>
                <w:szCs w:val="28"/>
              </w:rPr>
            </w:pPr>
          </w:p>
          <w:p w:rsidR="00D737D0" w:rsidRPr="00CF534A" w:rsidRDefault="00D737D0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Осуществляется синхронный перевод</w:t>
            </w:r>
          </w:p>
          <w:p w:rsidR="00482D5E" w:rsidRPr="00CF534A" w:rsidRDefault="00482D5E" w:rsidP="00FB347E">
            <w:pPr>
              <w:jc w:val="both"/>
              <w:rPr>
                <w:i/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FB347E">
            <w:pPr>
              <w:jc w:val="center"/>
              <w:rPr>
                <w:szCs w:val="28"/>
              </w:rPr>
            </w:pPr>
            <w:r w:rsidRPr="00CF534A">
              <w:rPr>
                <w:szCs w:val="28"/>
              </w:rPr>
              <w:t>14.40-14.41</w:t>
            </w:r>
          </w:p>
        </w:tc>
        <w:tc>
          <w:tcPr>
            <w:tcW w:w="8079" w:type="dxa"/>
          </w:tcPr>
          <w:p w:rsidR="00482D5E" w:rsidRPr="00CF534A" w:rsidRDefault="00717438" w:rsidP="00FB347E">
            <w:pPr>
              <w:jc w:val="both"/>
              <w:rPr>
                <w:szCs w:val="28"/>
              </w:rPr>
            </w:pPr>
            <w:r w:rsidRPr="00CF534A">
              <w:rPr>
                <w:szCs w:val="28"/>
              </w:rPr>
              <w:t>Вступительное слово модератора</w:t>
            </w:r>
          </w:p>
          <w:p w:rsidR="00717438" w:rsidRPr="00CF534A" w:rsidRDefault="00717438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14.41-14.4</w:t>
            </w:r>
            <w:r w:rsidR="00E506F3" w:rsidRPr="00CF534A">
              <w:rPr>
                <w:szCs w:val="28"/>
                <w:lang w:val="en-US"/>
              </w:rPr>
              <w:t>2</w:t>
            </w:r>
          </w:p>
        </w:tc>
        <w:tc>
          <w:tcPr>
            <w:tcW w:w="8079" w:type="dxa"/>
          </w:tcPr>
          <w:p w:rsidR="00482D5E" w:rsidRPr="00CF534A" w:rsidRDefault="00717438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Приветствие </w:t>
            </w:r>
            <w:proofErr w:type="gramStart"/>
            <w:r w:rsidRPr="00CF534A">
              <w:rPr>
                <w:szCs w:val="28"/>
              </w:rPr>
              <w:t>заместителя Председателя Совета Федерации Федерального Собрания Российской</w:t>
            </w:r>
            <w:proofErr w:type="gramEnd"/>
            <w:r w:rsidRPr="00CF534A">
              <w:rPr>
                <w:szCs w:val="28"/>
              </w:rPr>
              <w:t xml:space="preserve"> Федерации, председателя Совета Евразийского женского форума Галины Николаевны </w:t>
            </w:r>
            <w:proofErr w:type="spellStart"/>
            <w:r w:rsidRPr="00CF534A">
              <w:rPr>
                <w:szCs w:val="28"/>
              </w:rPr>
              <w:t>Кареловой</w:t>
            </w:r>
            <w:proofErr w:type="spellEnd"/>
            <w:r w:rsidRPr="00CF534A">
              <w:rPr>
                <w:szCs w:val="28"/>
              </w:rPr>
              <w:t xml:space="preserve"> </w:t>
            </w:r>
            <w:r w:rsidR="00464EF7" w:rsidRPr="00CF534A">
              <w:rPr>
                <w:i/>
                <w:szCs w:val="28"/>
              </w:rPr>
              <w:t>(</w:t>
            </w:r>
            <w:r w:rsidR="00C264E2" w:rsidRPr="00CF534A">
              <w:rPr>
                <w:i/>
                <w:szCs w:val="28"/>
              </w:rPr>
              <w:t>уточняется</w:t>
            </w:r>
            <w:r w:rsidRPr="00CF534A">
              <w:rPr>
                <w:i/>
                <w:szCs w:val="28"/>
              </w:rPr>
              <w:t>)</w:t>
            </w:r>
          </w:p>
          <w:p w:rsidR="00717438" w:rsidRPr="00CF534A" w:rsidRDefault="00717438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14.4</w:t>
            </w:r>
            <w:r w:rsidR="00E506F3" w:rsidRPr="00CF534A">
              <w:rPr>
                <w:szCs w:val="28"/>
                <w:lang w:val="en-US"/>
              </w:rPr>
              <w:t>2</w:t>
            </w:r>
            <w:r w:rsidRPr="00CF534A">
              <w:rPr>
                <w:szCs w:val="28"/>
              </w:rPr>
              <w:t>-14.4</w:t>
            </w:r>
            <w:r w:rsidR="00E506F3" w:rsidRPr="00CF534A">
              <w:rPr>
                <w:szCs w:val="28"/>
                <w:lang w:val="en-US"/>
              </w:rPr>
              <w:t>5</w:t>
            </w:r>
          </w:p>
        </w:tc>
        <w:tc>
          <w:tcPr>
            <w:tcW w:w="8079" w:type="dxa"/>
          </w:tcPr>
          <w:p w:rsidR="00482D5E" w:rsidRPr="00CF534A" w:rsidRDefault="00717438" w:rsidP="00FB347E">
            <w:pPr>
              <w:jc w:val="both"/>
              <w:rPr>
                <w:szCs w:val="28"/>
              </w:rPr>
            </w:pPr>
            <w:r w:rsidRPr="00CF534A">
              <w:rPr>
                <w:szCs w:val="28"/>
              </w:rPr>
              <w:t>Приветствие Губернатора Ханты-Мансийского автономного округа – Югры Натальи Владимировны Комаровой</w:t>
            </w:r>
          </w:p>
          <w:p w:rsidR="00717438" w:rsidRPr="00CF534A" w:rsidRDefault="00717438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14.4</w:t>
            </w:r>
            <w:r w:rsidR="00E506F3" w:rsidRPr="00CF534A">
              <w:rPr>
                <w:szCs w:val="28"/>
                <w:lang w:val="en-US"/>
              </w:rPr>
              <w:t>5</w:t>
            </w:r>
            <w:r w:rsidRPr="00CF534A">
              <w:rPr>
                <w:szCs w:val="28"/>
              </w:rPr>
              <w:t>-14.</w:t>
            </w:r>
            <w:r w:rsidR="00E506F3" w:rsidRPr="00CF534A">
              <w:rPr>
                <w:szCs w:val="28"/>
                <w:lang w:val="en-US"/>
              </w:rPr>
              <w:t>48</w:t>
            </w:r>
          </w:p>
        </w:tc>
        <w:tc>
          <w:tcPr>
            <w:tcW w:w="8079" w:type="dxa"/>
          </w:tcPr>
          <w:p w:rsidR="00482D5E" w:rsidRPr="00CF534A" w:rsidRDefault="00717438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Выступление Чрезвычайного и Полномочного Посла Габонской Республики в Российской Федерации </w:t>
            </w:r>
            <w:proofErr w:type="spellStart"/>
            <w:r w:rsidRPr="00CF534A">
              <w:rPr>
                <w:szCs w:val="28"/>
              </w:rPr>
              <w:t>Жоанны</w:t>
            </w:r>
            <w:proofErr w:type="spellEnd"/>
            <w:r w:rsidRPr="00CF534A">
              <w:rPr>
                <w:szCs w:val="28"/>
              </w:rPr>
              <w:t xml:space="preserve"> Роз </w:t>
            </w:r>
            <w:proofErr w:type="spellStart"/>
            <w:r w:rsidRPr="00CF534A">
              <w:rPr>
                <w:szCs w:val="28"/>
              </w:rPr>
              <w:t>Мамиак</w:t>
            </w:r>
            <w:r w:rsidR="00A5197B" w:rsidRPr="00CF534A">
              <w:rPr>
                <w:szCs w:val="28"/>
              </w:rPr>
              <w:t>и</w:t>
            </w:r>
            <w:proofErr w:type="spellEnd"/>
            <w:r w:rsidRPr="00CF534A">
              <w:rPr>
                <w:szCs w:val="28"/>
              </w:rPr>
              <w:t xml:space="preserve"> </w:t>
            </w:r>
            <w:r w:rsidR="00253C95" w:rsidRPr="00CF534A">
              <w:rPr>
                <w:i/>
                <w:szCs w:val="28"/>
              </w:rPr>
              <w:t>(онлайн</w:t>
            </w:r>
            <w:r w:rsidRPr="00CF534A">
              <w:rPr>
                <w:i/>
                <w:szCs w:val="28"/>
              </w:rPr>
              <w:t>)</w:t>
            </w:r>
          </w:p>
          <w:p w:rsidR="00717438" w:rsidRPr="00CF534A" w:rsidRDefault="00717438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</w:t>
            </w:r>
            <w:r w:rsidR="00E506F3" w:rsidRPr="00CF534A">
              <w:rPr>
                <w:szCs w:val="28"/>
                <w:lang w:val="en-US"/>
              </w:rPr>
              <w:t>48</w:t>
            </w:r>
            <w:r w:rsidRPr="00CF534A">
              <w:rPr>
                <w:szCs w:val="28"/>
              </w:rPr>
              <w:t>-14.</w:t>
            </w:r>
            <w:r w:rsidR="00E506F3" w:rsidRPr="00CF534A">
              <w:rPr>
                <w:szCs w:val="28"/>
                <w:lang w:val="en-US"/>
              </w:rPr>
              <w:t>51</w:t>
            </w:r>
          </w:p>
        </w:tc>
        <w:tc>
          <w:tcPr>
            <w:tcW w:w="8079" w:type="dxa"/>
          </w:tcPr>
          <w:p w:rsidR="00482D5E" w:rsidRPr="00CF534A" w:rsidRDefault="00717438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Выступление Чрезвычайного и Полномочного Посла Канады в Российской Федерации </w:t>
            </w:r>
            <w:proofErr w:type="spellStart"/>
            <w:r w:rsidRPr="00CF534A">
              <w:rPr>
                <w:szCs w:val="28"/>
              </w:rPr>
              <w:t>Элисон</w:t>
            </w:r>
            <w:proofErr w:type="spellEnd"/>
            <w:r w:rsidRPr="00CF534A">
              <w:rPr>
                <w:szCs w:val="28"/>
              </w:rPr>
              <w:t xml:space="preserve"> </w:t>
            </w:r>
            <w:proofErr w:type="spellStart"/>
            <w:r w:rsidRPr="00CF534A">
              <w:rPr>
                <w:szCs w:val="28"/>
              </w:rPr>
              <w:t>Леклер</w:t>
            </w:r>
            <w:proofErr w:type="spellEnd"/>
            <w:r w:rsidRPr="00CF534A">
              <w:rPr>
                <w:szCs w:val="28"/>
              </w:rPr>
              <w:t xml:space="preserve"> </w:t>
            </w:r>
            <w:r w:rsidR="00464EF7" w:rsidRPr="00CF534A">
              <w:rPr>
                <w:i/>
                <w:szCs w:val="28"/>
              </w:rPr>
              <w:t>(онлайн</w:t>
            </w:r>
            <w:r w:rsidRPr="00CF534A">
              <w:rPr>
                <w:i/>
                <w:szCs w:val="28"/>
              </w:rPr>
              <w:t>)</w:t>
            </w:r>
          </w:p>
          <w:p w:rsidR="00717438" w:rsidRPr="00CF534A" w:rsidRDefault="00717438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lastRenderedPageBreak/>
              <w:t>14.5</w:t>
            </w:r>
            <w:r w:rsidR="00E506F3" w:rsidRPr="00CF534A">
              <w:rPr>
                <w:szCs w:val="28"/>
                <w:lang w:val="en-US"/>
              </w:rPr>
              <w:t>1</w:t>
            </w:r>
            <w:r w:rsidRPr="00CF534A">
              <w:rPr>
                <w:szCs w:val="28"/>
              </w:rPr>
              <w:t>-14.5</w:t>
            </w:r>
            <w:r w:rsidR="00E506F3" w:rsidRPr="00CF534A">
              <w:rPr>
                <w:szCs w:val="28"/>
                <w:lang w:val="en-US"/>
              </w:rPr>
              <w:t>4</w:t>
            </w:r>
          </w:p>
        </w:tc>
        <w:tc>
          <w:tcPr>
            <w:tcW w:w="8079" w:type="dxa"/>
          </w:tcPr>
          <w:p w:rsidR="00717438" w:rsidRPr="00CF534A" w:rsidRDefault="00717438" w:rsidP="00933BF8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>Выступление Чрезвычайного и Полномочного Посла Республики Ни</w:t>
            </w:r>
            <w:r w:rsidR="000110CA" w:rsidRPr="00CF534A">
              <w:rPr>
                <w:szCs w:val="28"/>
              </w:rPr>
              <w:t>карагуа в Российской Федерации</w:t>
            </w:r>
            <w:r w:rsidRPr="00CF534A">
              <w:rPr>
                <w:szCs w:val="28"/>
              </w:rPr>
              <w:t xml:space="preserve"> Альбы </w:t>
            </w:r>
            <w:proofErr w:type="spellStart"/>
            <w:r w:rsidRPr="00CF534A">
              <w:rPr>
                <w:szCs w:val="28"/>
              </w:rPr>
              <w:t>Асусен</w:t>
            </w:r>
            <w:r w:rsidR="002C5D3F" w:rsidRPr="00CF534A">
              <w:rPr>
                <w:szCs w:val="28"/>
              </w:rPr>
              <w:t>ы</w:t>
            </w:r>
            <w:proofErr w:type="spellEnd"/>
            <w:r w:rsidRPr="00CF534A">
              <w:rPr>
                <w:szCs w:val="28"/>
              </w:rPr>
              <w:t xml:space="preserve"> </w:t>
            </w:r>
            <w:proofErr w:type="spellStart"/>
            <w:r w:rsidRPr="00CF534A">
              <w:rPr>
                <w:szCs w:val="28"/>
              </w:rPr>
              <w:t>Торрес</w:t>
            </w:r>
            <w:proofErr w:type="spellEnd"/>
            <w:r w:rsidR="004920E2" w:rsidRPr="00CF534A">
              <w:rPr>
                <w:szCs w:val="28"/>
              </w:rPr>
              <w:t xml:space="preserve"> Михея</w:t>
            </w:r>
            <w:r w:rsidRPr="00CF534A">
              <w:rPr>
                <w:szCs w:val="28"/>
              </w:rPr>
              <w:t xml:space="preserve"> </w:t>
            </w:r>
            <w:r w:rsidR="00464EF7" w:rsidRPr="00CF534A">
              <w:rPr>
                <w:i/>
                <w:szCs w:val="28"/>
              </w:rPr>
              <w:t>(очно</w:t>
            </w:r>
            <w:r w:rsidRPr="00CF534A">
              <w:rPr>
                <w:i/>
                <w:szCs w:val="28"/>
              </w:rPr>
              <w:t>)</w:t>
            </w:r>
          </w:p>
          <w:p w:rsidR="007E2322" w:rsidRPr="00CF534A" w:rsidRDefault="007E2322" w:rsidP="00933BF8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482D5E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14.5</w:t>
            </w:r>
            <w:r w:rsidR="00E506F3" w:rsidRPr="00CF534A">
              <w:rPr>
                <w:szCs w:val="28"/>
                <w:lang w:val="en-US"/>
              </w:rPr>
              <w:t>4</w:t>
            </w:r>
            <w:r w:rsidRPr="00CF534A">
              <w:rPr>
                <w:szCs w:val="28"/>
              </w:rPr>
              <w:t>-14.5</w:t>
            </w:r>
            <w:r w:rsidR="00E506F3" w:rsidRPr="00CF534A">
              <w:rPr>
                <w:szCs w:val="28"/>
                <w:lang w:val="en-US"/>
              </w:rPr>
              <w:t>7</w:t>
            </w:r>
          </w:p>
        </w:tc>
        <w:tc>
          <w:tcPr>
            <w:tcW w:w="8079" w:type="dxa"/>
          </w:tcPr>
          <w:p w:rsidR="00482D5E" w:rsidRPr="00CF534A" w:rsidRDefault="00933BF8" w:rsidP="00FB347E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>Выступление П</w:t>
            </w:r>
            <w:r w:rsidR="00717438" w:rsidRPr="00CF534A">
              <w:rPr>
                <w:szCs w:val="28"/>
              </w:rPr>
              <w:t>резидента Международного Форума БРИКС</w:t>
            </w:r>
            <w:r w:rsidR="00974387" w:rsidRPr="00CF534A">
              <w:rPr>
                <w:szCs w:val="28"/>
              </w:rPr>
              <w:t xml:space="preserve"> </w:t>
            </w:r>
            <w:proofErr w:type="spellStart"/>
            <w:r w:rsidR="00717438" w:rsidRPr="00CF534A">
              <w:rPr>
                <w:szCs w:val="28"/>
              </w:rPr>
              <w:t>Пурнимы</w:t>
            </w:r>
            <w:proofErr w:type="spellEnd"/>
            <w:r w:rsidR="00717438" w:rsidRPr="00CF534A">
              <w:rPr>
                <w:szCs w:val="28"/>
              </w:rPr>
              <w:t xml:space="preserve"> Ананд, Индия </w:t>
            </w:r>
            <w:r w:rsidR="00464EF7" w:rsidRPr="00CF534A">
              <w:rPr>
                <w:i/>
                <w:szCs w:val="28"/>
              </w:rPr>
              <w:t>(онлайн</w:t>
            </w:r>
            <w:r w:rsidR="00717438" w:rsidRPr="00CF534A">
              <w:rPr>
                <w:i/>
                <w:szCs w:val="28"/>
              </w:rPr>
              <w:t>)</w:t>
            </w:r>
          </w:p>
          <w:p w:rsidR="00877334" w:rsidRPr="00CF534A" w:rsidRDefault="00877334" w:rsidP="00FB347E">
            <w:pPr>
              <w:jc w:val="both"/>
              <w:rPr>
                <w:i/>
                <w:szCs w:val="28"/>
              </w:rPr>
            </w:pPr>
            <w:proofErr w:type="spellStart"/>
            <w:r w:rsidRPr="00CF534A">
              <w:rPr>
                <w:i/>
                <w:szCs w:val="28"/>
              </w:rPr>
              <w:t>Цифровизация</w:t>
            </w:r>
            <w:proofErr w:type="spellEnd"/>
            <w:r w:rsidRPr="00CF534A">
              <w:rPr>
                <w:i/>
                <w:szCs w:val="28"/>
              </w:rPr>
              <w:t xml:space="preserve"> и женское предпринимательство</w:t>
            </w:r>
          </w:p>
          <w:p w:rsidR="00F16AF2" w:rsidRPr="00CF534A" w:rsidRDefault="00F16AF2" w:rsidP="00FB347E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717438" w:rsidRPr="00CF534A" w:rsidRDefault="005E2A91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14.5</w:t>
            </w:r>
            <w:r w:rsidR="00E506F3" w:rsidRPr="00CF534A">
              <w:rPr>
                <w:szCs w:val="28"/>
                <w:lang w:val="en-US"/>
              </w:rPr>
              <w:t>7</w:t>
            </w:r>
            <w:r w:rsidRPr="00CF534A">
              <w:rPr>
                <w:szCs w:val="28"/>
              </w:rPr>
              <w:t>-15.0</w:t>
            </w:r>
            <w:r w:rsidR="00E506F3" w:rsidRPr="00CF534A">
              <w:rPr>
                <w:szCs w:val="28"/>
                <w:lang w:val="en-US"/>
              </w:rPr>
              <w:t>0</w:t>
            </w:r>
          </w:p>
        </w:tc>
        <w:tc>
          <w:tcPr>
            <w:tcW w:w="8079" w:type="dxa"/>
          </w:tcPr>
          <w:p w:rsidR="00DD5F47" w:rsidRPr="00CF534A" w:rsidRDefault="00DD5F47" w:rsidP="00DD5F47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Выступление начальника Управления Президента Российской Федерации по развитию информационных технологий и инфраструктуры связи Татьяны Владимировны Матвеевой </w:t>
            </w:r>
            <w:r w:rsidR="00464EF7" w:rsidRPr="00CF534A">
              <w:rPr>
                <w:i/>
                <w:szCs w:val="28"/>
              </w:rPr>
              <w:t>(онлайн</w:t>
            </w:r>
            <w:r w:rsidRPr="00CF534A">
              <w:rPr>
                <w:i/>
                <w:szCs w:val="28"/>
              </w:rPr>
              <w:t>)</w:t>
            </w:r>
          </w:p>
          <w:p w:rsidR="00717438" w:rsidRPr="00CF534A" w:rsidRDefault="00717438" w:rsidP="00DD5F47">
            <w:pPr>
              <w:jc w:val="both"/>
              <w:rPr>
                <w:szCs w:val="28"/>
              </w:rPr>
            </w:pPr>
          </w:p>
        </w:tc>
      </w:tr>
      <w:tr w:rsidR="00CF534A" w:rsidRPr="00CF534A" w:rsidTr="00FB347E">
        <w:tc>
          <w:tcPr>
            <w:tcW w:w="1668" w:type="dxa"/>
          </w:tcPr>
          <w:p w:rsidR="00717438" w:rsidRPr="00CF534A" w:rsidRDefault="00DD5F47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15.0</w:t>
            </w:r>
            <w:r w:rsidR="00E506F3" w:rsidRPr="00CF534A">
              <w:rPr>
                <w:szCs w:val="28"/>
                <w:lang w:val="en-US"/>
              </w:rPr>
              <w:t>0</w:t>
            </w:r>
            <w:r w:rsidRPr="00CF534A">
              <w:rPr>
                <w:szCs w:val="28"/>
              </w:rPr>
              <w:t>-15.0</w:t>
            </w:r>
            <w:r w:rsidR="00E506F3" w:rsidRPr="00CF534A">
              <w:rPr>
                <w:szCs w:val="28"/>
                <w:lang w:val="en-US"/>
              </w:rPr>
              <w:t>3</w:t>
            </w:r>
          </w:p>
        </w:tc>
        <w:tc>
          <w:tcPr>
            <w:tcW w:w="8079" w:type="dxa"/>
          </w:tcPr>
          <w:p w:rsidR="00717438" w:rsidRPr="00CF534A" w:rsidRDefault="00EE2F86" w:rsidP="00EE2F86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>Выступление проректора по образовательной деятельности Мастерской управления «</w:t>
            </w:r>
            <w:proofErr w:type="spellStart"/>
            <w:r w:rsidRPr="00CF534A">
              <w:rPr>
                <w:szCs w:val="28"/>
              </w:rPr>
              <w:t>Сенеж</w:t>
            </w:r>
            <w:proofErr w:type="spellEnd"/>
            <w:r w:rsidRPr="00CF534A">
              <w:rPr>
                <w:szCs w:val="28"/>
              </w:rPr>
              <w:t xml:space="preserve">» АНО «Россия-страна возможностей», </w:t>
            </w:r>
            <w:r w:rsidR="00351777" w:rsidRPr="00CF534A">
              <w:rPr>
                <w:szCs w:val="28"/>
              </w:rPr>
              <w:t>члена Совета Евразийского женского форума при Совете Федерации ФС РФ, координатора</w:t>
            </w:r>
            <w:r w:rsidRPr="00CF534A">
              <w:rPr>
                <w:szCs w:val="28"/>
              </w:rPr>
              <w:t xml:space="preserve"> программы «Женщина-лидер» Марии Александровны </w:t>
            </w:r>
            <w:proofErr w:type="spellStart"/>
            <w:r w:rsidRPr="00CF534A">
              <w:rPr>
                <w:szCs w:val="28"/>
              </w:rPr>
              <w:t>Афониной</w:t>
            </w:r>
            <w:proofErr w:type="spellEnd"/>
            <w:r w:rsidRPr="00CF534A">
              <w:rPr>
                <w:szCs w:val="28"/>
              </w:rPr>
              <w:t xml:space="preserve"> </w:t>
            </w:r>
            <w:r w:rsidRPr="00CF534A">
              <w:rPr>
                <w:i/>
                <w:szCs w:val="28"/>
              </w:rPr>
              <w:t>(</w:t>
            </w:r>
            <w:r w:rsidR="00FA24AB" w:rsidRPr="00CF534A">
              <w:rPr>
                <w:i/>
                <w:szCs w:val="28"/>
              </w:rPr>
              <w:t>онлайн</w:t>
            </w:r>
            <w:r w:rsidRPr="00CF534A">
              <w:rPr>
                <w:i/>
                <w:szCs w:val="28"/>
              </w:rPr>
              <w:t>)</w:t>
            </w:r>
          </w:p>
          <w:p w:rsidR="00FF633F" w:rsidRPr="00CF534A" w:rsidRDefault="00FF633F" w:rsidP="00EE2F86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«Мягкая сила»: как помочь женщине созидать, творить добро и развиваться?</w:t>
            </w:r>
          </w:p>
          <w:p w:rsidR="00EE2F86" w:rsidRPr="00CF534A" w:rsidRDefault="00EE2F86" w:rsidP="00EE2F86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F16AF2" w:rsidRPr="00CF534A" w:rsidRDefault="00DD5F47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15.0</w:t>
            </w:r>
            <w:r w:rsidR="00E506F3" w:rsidRPr="00CF534A">
              <w:rPr>
                <w:szCs w:val="28"/>
                <w:lang w:val="en-US"/>
              </w:rPr>
              <w:t>3</w:t>
            </w:r>
            <w:r w:rsidRPr="00CF534A">
              <w:rPr>
                <w:szCs w:val="28"/>
              </w:rPr>
              <w:t>-15.0</w:t>
            </w:r>
            <w:r w:rsidR="00E506F3" w:rsidRPr="00CF534A">
              <w:rPr>
                <w:szCs w:val="28"/>
                <w:lang w:val="en-US"/>
              </w:rPr>
              <w:t>6</w:t>
            </w:r>
          </w:p>
        </w:tc>
        <w:tc>
          <w:tcPr>
            <w:tcW w:w="8079" w:type="dxa"/>
          </w:tcPr>
          <w:p w:rsidR="00EE2F86" w:rsidRPr="00CF534A" w:rsidRDefault="00EE2F86" w:rsidP="00EE2F86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Выступление </w:t>
            </w:r>
            <w:r w:rsidR="00706F2E" w:rsidRPr="00CF534A">
              <w:rPr>
                <w:szCs w:val="28"/>
              </w:rPr>
              <w:t>руководителя проекта «Искусственный интеллект» НТИ,</w:t>
            </w:r>
            <w:r w:rsidRPr="00CF534A">
              <w:rPr>
                <w:szCs w:val="28"/>
              </w:rPr>
              <w:t xml:space="preserve"> члена Экспертного Совета Государственной Думы ФС РФ по цифровой экономике и </w:t>
            </w:r>
            <w:proofErr w:type="spellStart"/>
            <w:r w:rsidRPr="00CF534A">
              <w:rPr>
                <w:szCs w:val="28"/>
              </w:rPr>
              <w:t>блокчейн</w:t>
            </w:r>
            <w:proofErr w:type="spellEnd"/>
            <w:r w:rsidRPr="00CF534A">
              <w:rPr>
                <w:szCs w:val="28"/>
              </w:rPr>
              <w:t xml:space="preserve"> технологии, члена Совета Федерации ФС РФ по цифровой экономике Надежды Юрьевны Суровой </w:t>
            </w:r>
            <w:r w:rsidRPr="00CF534A">
              <w:rPr>
                <w:i/>
                <w:szCs w:val="28"/>
              </w:rPr>
              <w:t>(очно)</w:t>
            </w:r>
          </w:p>
          <w:p w:rsidR="00351777" w:rsidRPr="00CF534A" w:rsidRDefault="00351777" w:rsidP="00EE2F86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Новые возможности для женского предпринимательства в условиях глобальной цифровой экономики</w:t>
            </w:r>
          </w:p>
          <w:p w:rsidR="00DD5F47" w:rsidRPr="00CF534A" w:rsidRDefault="00DD5F47" w:rsidP="00EE2F86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FD13E7" w:rsidRPr="00CF534A" w:rsidRDefault="002A5DEB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15.0</w:t>
            </w:r>
            <w:r w:rsidR="00E506F3" w:rsidRPr="00CF534A">
              <w:rPr>
                <w:szCs w:val="28"/>
                <w:lang w:val="en-US"/>
              </w:rPr>
              <w:t>6</w:t>
            </w:r>
            <w:r w:rsidRPr="00CF534A">
              <w:rPr>
                <w:szCs w:val="28"/>
              </w:rPr>
              <w:t>-15.</w:t>
            </w:r>
            <w:r w:rsidR="00E506F3" w:rsidRPr="00CF534A">
              <w:rPr>
                <w:szCs w:val="28"/>
                <w:lang w:val="en-US"/>
              </w:rPr>
              <w:t>09</w:t>
            </w:r>
          </w:p>
        </w:tc>
        <w:tc>
          <w:tcPr>
            <w:tcW w:w="8079" w:type="dxa"/>
          </w:tcPr>
          <w:p w:rsidR="00EE2F86" w:rsidRPr="00CF534A" w:rsidRDefault="00EE2F86" w:rsidP="00EE2F86">
            <w:pPr>
              <w:jc w:val="both"/>
              <w:rPr>
                <w:szCs w:val="28"/>
              </w:rPr>
            </w:pPr>
            <w:r w:rsidRPr="00CF534A">
              <w:rPr>
                <w:szCs w:val="28"/>
              </w:rPr>
              <w:t xml:space="preserve">Выступление заместителя </w:t>
            </w:r>
            <w:r w:rsidRPr="00CF534A">
              <w:rPr>
                <w:rFonts w:cs="Times New Roman"/>
                <w:szCs w:val="28"/>
              </w:rPr>
              <w:t xml:space="preserve">исполнительного директора Секретариата Северного Форума  </w:t>
            </w:r>
            <w:proofErr w:type="spellStart"/>
            <w:r w:rsidRPr="00CF534A">
              <w:rPr>
                <w:rFonts w:cs="Times New Roman"/>
                <w:szCs w:val="28"/>
              </w:rPr>
              <w:t>Дарьяны</w:t>
            </w:r>
            <w:proofErr w:type="spellEnd"/>
            <w:r w:rsidRPr="00CF534A">
              <w:rPr>
                <w:rFonts w:cs="Times New Roman"/>
                <w:szCs w:val="28"/>
              </w:rPr>
              <w:t xml:space="preserve"> Дмитриевны</w:t>
            </w:r>
            <w:r w:rsidRPr="00CF534A">
              <w:rPr>
                <w:szCs w:val="28"/>
              </w:rPr>
              <w:t xml:space="preserve"> </w:t>
            </w:r>
            <w:r w:rsidRPr="00CF534A">
              <w:rPr>
                <w:rFonts w:cs="Times New Roman"/>
                <w:szCs w:val="28"/>
              </w:rPr>
              <w:t xml:space="preserve">Максимовой </w:t>
            </w:r>
            <w:r w:rsidRPr="00CF534A">
              <w:rPr>
                <w:i/>
                <w:szCs w:val="28"/>
              </w:rPr>
              <w:t>(очно)</w:t>
            </w:r>
          </w:p>
          <w:p w:rsidR="00EE2F86" w:rsidRPr="00CF534A" w:rsidRDefault="00EE2F86" w:rsidP="00EE2F86">
            <w:pPr>
              <w:jc w:val="both"/>
              <w:rPr>
                <w:i/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FD13E7" w:rsidRPr="00CF534A" w:rsidRDefault="002A5DEB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15.</w:t>
            </w:r>
            <w:r w:rsidR="00E506F3" w:rsidRPr="00CF534A">
              <w:rPr>
                <w:szCs w:val="28"/>
                <w:lang w:val="en-US"/>
              </w:rPr>
              <w:t>09</w:t>
            </w:r>
            <w:r w:rsidRPr="00CF534A">
              <w:rPr>
                <w:szCs w:val="28"/>
              </w:rPr>
              <w:t>-15.1</w:t>
            </w:r>
            <w:r w:rsidR="00E506F3" w:rsidRPr="00CF534A">
              <w:rPr>
                <w:szCs w:val="28"/>
                <w:lang w:val="en-US"/>
              </w:rPr>
              <w:t>2</w:t>
            </w:r>
          </w:p>
        </w:tc>
        <w:tc>
          <w:tcPr>
            <w:tcW w:w="8079" w:type="dxa"/>
          </w:tcPr>
          <w:p w:rsidR="00F66230" w:rsidRPr="00CF534A" w:rsidRDefault="00F66230" w:rsidP="00F66230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>Выступление координатора Союза женщин России в Республике Саха (Якутия), вице-президента Общественного фонда «</w:t>
            </w:r>
            <w:proofErr w:type="spellStart"/>
            <w:r w:rsidRPr="00CF534A">
              <w:rPr>
                <w:szCs w:val="28"/>
              </w:rPr>
              <w:t>Arctic</w:t>
            </w:r>
            <w:proofErr w:type="spellEnd"/>
            <w:r w:rsidRPr="00CF534A">
              <w:rPr>
                <w:szCs w:val="28"/>
              </w:rPr>
              <w:t xml:space="preserve"> </w:t>
            </w:r>
            <w:proofErr w:type="spellStart"/>
            <w:r w:rsidRPr="00CF534A">
              <w:rPr>
                <w:szCs w:val="28"/>
              </w:rPr>
              <w:t>Lady</w:t>
            </w:r>
            <w:proofErr w:type="spellEnd"/>
            <w:r w:rsidRPr="00CF534A">
              <w:rPr>
                <w:szCs w:val="28"/>
              </w:rPr>
              <w:t xml:space="preserve">» </w:t>
            </w:r>
            <w:proofErr w:type="spellStart"/>
            <w:r w:rsidRPr="00CF534A">
              <w:rPr>
                <w:szCs w:val="28"/>
              </w:rPr>
              <w:t>Туяны</w:t>
            </w:r>
            <w:proofErr w:type="spellEnd"/>
            <w:r w:rsidRPr="00CF534A">
              <w:rPr>
                <w:szCs w:val="28"/>
              </w:rPr>
              <w:t xml:space="preserve"> Владимировны Андреевой </w:t>
            </w:r>
            <w:r w:rsidRPr="00CF534A">
              <w:rPr>
                <w:i/>
                <w:szCs w:val="28"/>
              </w:rPr>
              <w:t>(очно)</w:t>
            </w:r>
          </w:p>
          <w:p w:rsidR="00351777" w:rsidRPr="00CF534A" w:rsidRDefault="00351777" w:rsidP="00F66230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Цифровая трансформация женсоветов Якутии</w:t>
            </w:r>
          </w:p>
          <w:p w:rsidR="00FD13E7" w:rsidRPr="00CF534A" w:rsidRDefault="00FD13E7" w:rsidP="00F66230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F66230" w:rsidRPr="00CF534A" w:rsidRDefault="00F66230" w:rsidP="00E506F3">
            <w:pPr>
              <w:jc w:val="center"/>
              <w:rPr>
                <w:szCs w:val="28"/>
                <w:lang w:val="en-US"/>
              </w:rPr>
            </w:pPr>
            <w:r w:rsidRPr="00CF534A">
              <w:rPr>
                <w:szCs w:val="28"/>
              </w:rPr>
              <w:t>15.1</w:t>
            </w:r>
            <w:r w:rsidR="00E506F3" w:rsidRPr="00CF534A">
              <w:rPr>
                <w:szCs w:val="28"/>
                <w:lang w:val="en-US"/>
              </w:rPr>
              <w:t>2</w:t>
            </w:r>
            <w:r w:rsidRPr="00CF534A">
              <w:rPr>
                <w:szCs w:val="28"/>
              </w:rPr>
              <w:t>-15.1</w:t>
            </w:r>
            <w:r w:rsidR="00E506F3" w:rsidRPr="00CF534A">
              <w:rPr>
                <w:szCs w:val="28"/>
                <w:lang w:val="en-US"/>
              </w:rPr>
              <w:t>5</w:t>
            </w:r>
          </w:p>
        </w:tc>
        <w:tc>
          <w:tcPr>
            <w:tcW w:w="8079" w:type="dxa"/>
          </w:tcPr>
          <w:p w:rsidR="00F66230" w:rsidRDefault="00F66230" w:rsidP="00F66230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 xml:space="preserve">Выступление руководителя Ассоциации женщин-лидеров цифровой трансформации, директора компании IPR MEDIA Натальи Юрьевны Ивановой </w:t>
            </w:r>
            <w:r w:rsidRPr="00CF534A">
              <w:rPr>
                <w:i/>
                <w:szCs w:val="28"/>
              </w:rPr>
              <w:t>(очно)</w:t>
            </w:r>
          </w:p>
          <w:p w:rsidR="00CF534A" w:rsidRPr="00CF534A" w:rsidRDefault="00CF534A" w:rsidP="00F66230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Формирование карьерной экосистемы для женщин в цифровой экономике: развивая роль наставнического и образовательного компонента</w:t>
            </w:r>
          </w:p>
          <w:p w:rsidR="00F66230" w:rsidRPr="00CF534A" w:rsidRDefault="00F66230" w:rsidP="00F66230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E506F3" w:rsidRPr="00CF534A" w:rsidRDefault="00E506F3" w:rsidP="00E506F3">
            <w:pPr>
              <w:jc w:val="center"/>
              <w:rPr>
                <w:szCs w:val="28"/>
              </w:rPr>
            </w:pPr>
            <w:r w:rsidRPr="00CF534A">
              <w:rPr>
                <w:szCs w:val="28"/>
              </w:rPr>
              <w:lastRenderedPageBreak/>
              <w:t>15.1</w:t>
            </w:r>
            <w:r w:rsidRPr="00CF534A">
              <w:rPr>
                <w:szCs w:val="28"/>
                <w:lang w:val="en-US"/>
              </w:rPr>
              <w:t>5</w:t>
            </w:r>
            <w:r w:rsidRPr="00CF534A">
              <w:rPr>
                <w:szCs w:val="28"/>
              </w:rPr>
              <w:t>-15.</w:t>
            </w:r>
            <w:r w:rsidRPr="00CF534A">
              <w:rPr>
                <w:szCs w:val="28"/>
                <w:lang w:val="en-US"/>
              </w:rPr>
              <w:t>17</w:t>
            </w:r>
          </w:p>
        </w:tc>
        <w:tc>
          <w:tcPr>
            <w:tcW w:w="8079" w:type="dxa"/>
          </w:tcPr>
          <w:p w:rsidR="00E506F3" w:rsidRPr="00CF534A" w:rsidRDefault="00E506F3" w:rsidP="00E506F3">
            <w:pPr>
              <w:jc w:val="both"/>
              <w:rPr>
                <w:i/>
                <w:szCs w:val="28"/>
              </w:rPr>
            </w:pPr>
            <w:r w:rsidRPr="00CF534A">
              <w:rPr>
                <w:szCs w:val="28"/>
              </w:rPr>
              <w:t>Выступление соучредителя Фонда поддержки и развития женских инициатив «Объединение женщин атомной отрасли», руководитель по PR и GR ФГБУ «</w:t>
            </w:r>
            <w:proofErr w:type="spellStart"/>
            <w:r w:rsidRPr="00CF534A">
              <w:rPr>
                <w:szCs w:val="28"/>
              </w:rPr>
              <w:t>Гидроспецгеология</w:t>
            </w:r>
            <w:proofErr w:type="spellEnd"/>
            <w:r w:rsidRPr="00CF534A">
              <w:rPr>
                <w:szCs w:val="28"/>
              </w:rPr>
              <w:t xml:space="preserve">» Александры Владимировны Рябых </w:t>
            </w:r>
            <w:r w:rsidRPr="00CF534A">
              <w:rPr>
                <w:i/>
                <w:szCs w:val="28"/>
              </w:rPr>
              <w:t>(</w:t>
            </w:r>
            <w:r w:rsidR="00C71399">
              <w:rPr>
                <w:i/>
                <w:szCs w:val="28"/>
              </w:rPr>
              <w:t>очно</w:t>
            </w:r>
            <w:r w:rsidRPr="00CF534A">
              <w:rPr>
                <w:i/>
                <w:szCs w:val="28"/>
              </w:rPr>
              <w:t>)</w:t>
            </w:r>
          </w:p>
          <w:p w:rsidR="00D456B6" w:rsidRPr="00CF534A" w:rsidRDefault="00D456B6" w:rsidP="00E506F3">
            <w:pPr>
              <w:jc w:val="both"/>
              <w:rPr>
                <w:i/>
                <w:szCs w:val="28"/>
              </w:rPr>
            </w:pPr>
            <w:r w:rsidRPr="00CF534A">
              <w:rPr>
                <w:i/>
                <w:szCs w:val="28"/>
              </w:rPr>
              <w:t>Международная кооперация женщин в атомной промышленности и высокотехнологичных отраслях: инициативы и возможности</w:t>
            </w:r>
          </w:p>
          <w:p w:rsidR="00E506F3" w:rsidRPr="00CF534A" w:rsidRDefault="00E506F3" w:rsidP="00F66230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706F2E" w:rsidRPr="00CF534A" w:rsidRDefault="00706F2E" w:rsidP="00E506F3">
            <w:pPr>
              <w:jc w:val="center"/>
              <w:rPr>
                <w:szCs w:val="28"/>
              </w:rPr>
            </w:pPr>
            <w:r w:rsidRPr="00CF534A">
              <w:rPr>
                <w:szCs w:val="28"/>
              </w:rPr>
              <w:t>15.17-15.19</w:t>
            </w:r>
          </w:p>
        </w:tc>
        <w:tc>
          <w:tcPr>
            <w:tcW w:w="8079" w:type="dxa"/>
          </w:tcPr>
          <w:p w:rsidR="00706F2E" w:rsidRPr="00CF534A" w:rsidRDefault="00706F2E" w:rsidP="0099549C">
            <w:pPr>
              <w:jc w:val="both"/>
              <w:rPr>
                <w:rFonts w:cs="Times New Roman"/>
                <w:szCs w:val="28"/>
              </w:rPr>
            </w:pPr>
            <w:r w:rsidRPr="00CF534A">
              <w:rPr>
                <w:rFonts w:cs="Times New Roman"/>
                <w:szCs w:val="28"/>
              </w:rPr>
              <w:t xml:space="preserve">Выступление депутата города Белграда Республики Сербии, члена национальной делегации Республики Сербии в Конгрессе локальных и региональных властей Совета Европы </w:t>
            </w:r>
            <w:proofErr w:type="spellStart"/>
            <w:r w:rsidRPr="00CF534A">
              <w:rPr>
                <w:rFonts w:cs="Times New Roman"/>
                <w:szCs w:val="28"/>
              </w:rPr>
              <w:t>Драгинии</w:t>
            </w:r>
            <w:proofErr w:type="spellEnd"/>
            <w:r w:rsidRPr="00CF534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F534A">
              <w:rPr>
                <w:rFonts w:cs="Times New Roman"/>
                <w:szCs w:val="28"/>
              </w:rPr>
              <w:t>Влк</w:t>
            </w:r>
            <w:proofErr w:type="spellEnd"/>
            <w:r w:rsidRPr="00CF534A">
              <w:rPr>
                <w:rFonts w:cs="Times New Roman"/>
                <w:szCs w:val="28"/>
              </w:rPr>
              <w:t xml:space="preserve"> </w:t>
            </w:r>
            <w:r w:rsidRPr="00CF534A">
              <w:rPr>
                <w:rFonts w:cs="Times New Roman"/>
                <w:i/>
                <w:szCs w:val="28"/>
              </w:rPr>
              <w:t>(онлайн)</w:t>
            </w:r>
          </w:p>
          <w:p w:rsidR="00706F2E" w:rsidRPr="00CF534A" w:rsidRDefault="00706F2E" w:rsidP="00E506F3">
            <w:pPr>
              <w:jc w:val="both"/>
              <w:rPr>
                <w:szCs w:val="28"/>
              </w:rPr>
            </w:pPr>
          </w:p>
        </w:tc>
      </w:tr>
      <w:tr w:rsidR="00CF534A" w:rsidRPr="00CF534A" w:rsidTr="00F66230">
        <w:tc>
          <w:tcPr>
            <w:tcW w:w="1668" w:type="dxa"/>
          </w:tcPr>
          <w:p w:rsidR="00F66230" w:rsidRPr="00CF534A" w:rsidRDefault="00E506F3" w:rsidP="00706F2E">
            <w:pPr>
              <w:jc w:val="center"/>
              <w:rPr>
                <w:szCs w:val="28"/>
              </w:rPr>
            </w:pPr>
            <w:r w:rsidRPr="00CF534A">
              <w:rPr>
                <w:szCs w:val="28"/>
                <w:lang w:val="en-US"/>
              </w:rPr>
              <w:t>15</w:t>
            </w:r>
            <w:r w:rsidRPr="00CF534A">
              <w:rPr>
                <w:szCs w:val="28"/>
              </w:rPr>
              <w:t>.1</w:t>
            </w:r>
            <w:r w:rsidR="00706F2E" w:rsidRPr="00CF534A">
              <w:rPr>
                <w:szCs w:val="28"/>
              </w:rPr>
              <w:t>9</w:t>
            </w:r>
            <w:r w:rsidRPr="00CF534A">
              <w:rPr>
                <w:szCs w:val="28"/>
              </w:rPr>
              <w:t>-15.20</w:t>
            </w:r>
          </w:p>
        </w:tc>
        <w:tc>
          <w:tcPr>
            <w:tcW w:w="8079" w:type="dxa"/>
          </w:tcPr>
          <w:p w:rsidR="006D701D" w:rsidRPr="00CF534A" w:rsidRDefault="006D701D" w:rsidP="006D701D">
            <w:pPr>
              <w:jc w:val="both"/>
              <w:rPr>
                <w:szCs w:val="28"/>
              </w:rPr>
            </w:pPr>
            <w:r w:rsidRPr="00CF534A">
              <w:rPr>
                <w:szCs w:val="28"/>
              </w:rPr>
              <w:t>Подведение итогов пленарного заседания</w:t>
            </w:r>
          </w:p>
          <w:p w:rsidR="00F66230" w:rsidRPr="00CF534A" w:rsidRDefault="00F66230" w:rsidP="00F66230">
            <w:pPr>
              <w:jc w:val="both"/>
              <w:rPr>
                <w:szCs w:val="28"/>
              </w:rPr>
            </w:pPr>
          </w:p>
        </w:tc>
      </w:tr>
    </w:tbl>
    <w:p w:rsidR="00D806EF" w:rsidRPr="00CF534A" w:rsidRDefault="00D806EF" w:rsidP="00E506F3">
      <w:pPr>
        <w:spacing w:after="0" w:line="240" w:lineRule="auto"/>
        <w:rPr>
          <w:b/>
        </w:rPr>
      </w:pPr>
      <w:bookmarkStart w:id="0" w:name="_GoBack"/>
      <w:bookmarkEnd w:id="0"/>
    </w:p>
    <w:sectPr w:rsidR="00D806EF" w:rsidRPr="00CF534A" w:rsidSect="00B03D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8" w:rsidRDefault="00933BF8" w:rsidP="00933BF8">
      <w:pPr>
        <w:spacing w:after="0" w:line="240" w:lineRule="auto"/>
      </w:pPr>
      <w:r>
        <w:separator/>
      </w:r>
    </w:p>
  </w:endnote>
  <w:endnote w:type="continuationSeparator" w:id="0">
    <w:p w:rsidR="00933BF8" w:rsidRDefault="00933BF8" w:rsidP="0093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8" w:rsidRDefault="00933BF8" w:rsidP="00933BF8">
      <w:pPr>
        <w:spacing w:after="0" w:line="240" w:lineRule="auto"/>
      </w:pPr>
      <w:r>
        <w:separator/>
      </w:r>
    </w:p>
  </w:footnote>
  <w:footnote w:type="continuationSeparator" w:id="0">
    <w:p w:rsidR="00933BF8" w:rsidRDefault="00933BF8" w:rsidP="0093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66420"/>
      <w:docPartObj>
        <w:docPartGallery w:val="Page Numbers (Top of Page)"/>
        <w:docPartUnique/>
      </w:docPartObj>
    </w:sdtPr>
    <w:sdtEndPr/>
    <w:sdtContent>
      <w:p w:rsidR="00B03D61" w:rsidRDefault="00B0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99">
          <w:rPr>
            <w:noProof/>
          </w:rPr>
          <w:t>2</w:t>
        </w:r>
        <w:r>
          <w:fldChar w:fldCharType="end"/>
        </w:r>
      </w:p>
    </w:sdtContent>
  </w:sdt>
  <w:p w:rsidR="00933BF8" w:rsidRDefault="00933B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5"/>
    <w:rsid w:val="00001B8C"/>
    <w:rsid w:val="000110CA"/>
    <w:rsid w:val="00024E11"/>
    <w:rsid w:val="00036B6F"/>
    <w:rsid w:val="00043A83"/>
    <w:rsid w:val="000776B0"/>
    <w:rsid w:val="000848B3"/>
    <w:rsid w:val="00084B7F"/>
    <w:rsid w:val="000A1080"/>
    <w:rsid w:val="000C2937"/>
    <w:rsid w:val="000C36F7"/>
    <w:rsid w:val="000F0F5D"/>
    <w:rsid w:val="00134CC5"/>
    <w:rsid w:val="00155371"/>
    <w:rsid w:val="00203C1E"/>
    <w:rsid w:val="0020781B"/>
    <w:rsid w:val="00207B55"/>
    <w:rsid w:val="00213353"/>
    <w:rsid w:val="00214651"/>
    <w:rsid w:val="00217F50"/>
    <w:rsid w:val="00234D7A"/>
    <w:rsid w:val="00253C95"/>
    <w:rsid w:val="00270A74"/>
    <w:rsid w:val="0029027A"/>
    <w:rsid w:val="002A5DEB"/>
    <w:rsid w:val="002C34B6"/>
    <w:rsid w:val="002C5D3F"/>
    <w:rsid w:val="002C6434"/>
    <w:rsid w:val="002E0E0E"/>
    <w:rsid w:val="002F1322"/>
    <w:rsid w:val="002F4746"/>
    <w:rsid w:val="00307C4C"/>
    <w:rsid w:val="003460FE"/>
    <w:rsid w:val="003504B9"/>
    <w:rsid w:val="00351777"/>
    <w:rsid w:val="003636DC"/>
    <w:rsid w:val="003A0845"/>
    <w:rsid w:val="003A2651"/>
    <w:rsid w:val="003B1B8A"/>
    <w:rsid w:val="003D35B3"/>
    <w:rsid w:val="004225AF"/>
    <w:rsid w:val="00427FD7"/>
    <w:rsid w:val="00464EF7"/>
    <w:rsid w:val="0046622A"/>
    <w:rsid w:val="00482D5E"/>
    <w:rsid w:val="00486EB8"/>
    <w:rsid w:val="004920E2"/>
    <w:rsid w:val="004A6D31"/>
    <w:rsid w:val="004C4CCF"/>
    <w:rsid w:val="004F29BD"/>
    <w:rsid w:val="00536BB6"/>
    <w:rsid w:val="00564FA2"/>
    <w:rsid w:val="005A0BED"/>
    <w:rsid w:val="005A2DD1"/>
    <w:rsid w:val="005B09FB"/>
    <w:rsid w:val="005C476D"/>
    <w:rsid w:val="005E2A91"/>
    <w:rsid w:val="005E4ABF"/>
    <w:rsid w:val="005F024B"/>
    <w:rsid w:val="006540DE"/>
    <w:rsid w:val="00683EDF"/>
    <w:rsid w:val="006A0D8E"/>
    <w:rsid w:val="006C3DC9"/>
    <w:rsid w:val="006D701D"/>
    <w:rsid w:val="006F77B0"/>
    <w:rsid w:val="00706F2E"/>
    <w:rsid w:val="0071523A"/>
    <w:rsid w:val="00717438"/>
    <w:rsid w:val="00765979"/>
    <w:rsid w:val="0077157B"/>
    <w:rsid w:val="007A0085"/>
    <w:rsid w:val="007A7CF9"/>
    <w:rsid w:val="007C362A"/>
    <w:rsid w:val="007E2322"/>
    <w:rsid w:val="008227C4"/>
    <w:rsid w:val="008247E0"/>
    <w:rsid w:val="00850661"/>
    <w:rsid w:val="00877334"/>
    <w:rsid w:val="008861E0"/>
    <w:rsid w:val="008E17F4"/>
    <w:rsid w:val="008E656F"/>
    <w:rsid w:val="0091192B"/>
    <w:rsid w:val="00933BF8"/>
    <w:rsid w:val="00942C2C"/>
    <w:rsid w:val="009468BC"/>
    <w:rsid w:val="00957507"/>
    <w:rsid w:val="00957F51"/>
    <w:rsid w:val="00972564"/>
    <w:rsid w:val="00974387"/>
    <w:rsid w:val="00993AEE"/>
    <w:rsid w:val="0099549C"/>
    <w:rsid w:val="009F46D1"/>
    <w:rsid w:val="00A1286D"/>
    <w:rsid w:val="00A45A35"/>
    <w:rsid w:val="00A45ACC"/>
    <w:rsid w:val="00A5197B"/>
    <w:rsid w:val="00A82814"/>
    <w:rsid w:val="00AA03D5"/>
    <w:rsid w:val="00AB5819"/>
    <w:rsid w:val="00AB77C8"/>
    <w:rsid w:val="00AE0A5C"/>
    <w:rsid w:val="00AE5B9C"/>
    <w:rsid w:val="00B03D61"/>
    <w:rsid w:val="00B1288F"/>
    <w:rsid w:val="00B175AB"/>
    <w:rsid w:val="00B32EB8"/>
    <w:rsid w:val="00B578B6"/>
    <w:rsid w:val="00BB0F2E"/>
    <w:rsid w:val="00BB3181"/>
    <w:rsid w:val="00BB3D29"/>
    <w:rsid w:val="00BE3CED"/>
    <w:rsid w:val="00C01291"/>
    <w:rsid w:val="00C254D5"/>
    <w:rsid w:val="00C264E2"/>
    <w:rsid w:val="00C3766B"/>
    <w:rsid w:val="00C71399"/>
    <w:rsid w:val="00C85745"/>
    <w:rsid w:val="00C9088A"/>
    <w:rsid w:val="00CC5CD8"/>
    <w:rsid w:val="00CD4E5D"/>
    <w:rsid w:val="00CF534A"/>
    <w:rsid w:val="00D05BFA"/>
    <w:rsid w:val="00D14F87"/>
    <w:rsid w:val="00D456B6"/>
    <w:rsid w:val="00D737D0"/>
    <w:rsid w:val="00D806EF"/>
    <w:rsid w:val="00D83C30"/>
    <w:rsid w:val="00D94A8D"/>
    <w:rsid w:val="00DB742B"/>
    <w:rsid w:val="00DD5F47"/>
    <w:rsid w:val="00E115A0"/>
    <w:rsid w:val="00E21DC2"/>
    <w:rsid w:val="00E30E3D"/>
    <w:rsid w:val="00E506F3"/>
    <w:rsid w:val="00E9471C"/>
    <w:rsid w:val="00EE2F86"/>
    <w:rsid w:val="00EF3837"/>
    <w:rsid w:val="00F16AF2"/>
    <w:rsid w:val="00F2142F"/>
    <w:rsid w:val="00F46E2D"/>
    <w:rsid w:val="00F66230"/>
    <w:rsid w:val="00F70974"/>
    <w:rsid w:val="00F71C1C"/>
    <w:rsid w:val="00F849C9"/>
    <w:rsid w:val="00FA24AB"/>
    <w:rsid w:val="00FA3801"/>
    <w:rsid w:val="00FB347E"/>
    <w:rsid w:val="00FD13E7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3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BF8"/>
  </w:style>
  <w:style w:type="paragraph" w:styleId="a9">
    <w:name w:val="footer"/>
    <w:basedOn w:val="a"/>
    <w:link w:val="aa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3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BF8"/>
  </w:style>
  <w:style w:type="paragraph" w:styleId="a9">
    <w:name w:val="footer"/>
    <w:basedOn w:val="a"/>
    <w:link w:val="aa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Рехметова Екатерина Михайловна</dc:creator>
  <cp:lastModifiedBy>Пузанкова Оксана Васильевна</cp:lastModifiedBy>
  <cp:revision>33</cp:revision>
  <cp:lastPrinted>2021-06-10T10:36:00Z</cp:lastPrinted>
  <dcterms:created xsi:type="dcterms:W3CDTF">2021-06-07T10:31:00Z</dcterms:created>
  <dcterms:modified xsi:type="dcterms:W3CDTF">2021-06-11T10:24:00Z</dcterms:modified>
</cp:coreProperties>
</file>